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491F55" w:rsidRDefault="00F72277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491F5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0504EB28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0FC1FCBF" w:rsidR="00F72277" w:rsidRPr="00491F55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Na potrzeby postępowania o udzielenie zamówienia publicz</w:t>
      </w:r>
      <w:r w:rsidRPr="00522017">
        <w:rPr>
          <w:rFonts w:ascii="Times New Roman" w:hAnsi="Times New Roman" w:cs="Times New Roman"/>
          <w:sz w:val="21"/>
          <w:szCs w:val="21"/>
        </w:rPr>
        <w:t xml:space="preserve">nego </w:t>
      </w:r>
      <w:r w:rsidR="0001516A">
        <w:rPr>
          <w:rFonts w:ascii="Times New Roman" w:hAnsi="Times New Roman" w:cs="Times New Roman"/>
          <w:b/>
          <w:sz w:val="21"/>
          <w:szCs w:val="21"/>
        </w:rPr>
        <w:t>AL.0141.</w:t>
      </w:r>
      <w:r w:rsidR="00762B1E">
        <w:rPr>
          <w:rFonts w:ascii="Times New Roman" w:hAnsi="Times New Roman" w:cs="Times New Roman"/>
          <w:b/>
          <w:sz w:val="21"/>
          <w:szCs w:val="21"/>
        </w:rPr>
        <w:t>56.2024</w:t>
      </w:r>
      <w:r w:rsidR="00F64D00" w:rsidRPr="005220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2017">
        <w:rPr>
          <w:rFonts w:ascii="Times New Roman" w:hAnsi="Times New Roman" w:cs="Times New Roman"/>
          <w:sz w:val="21"/>
          <w:szCs w:val="21"/>
        </w:rPr>
        <w:t>na</w:t>
      </w:r>
      <w:r w:rsidRPr="00522017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CE3CE9" w:rsidRPr="00522017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01516A" w:rsidRPr="0001516A">
        <w:rPr>
          <w:rFonts w:ascii="Times New Roman" w:hAnsi="Times New Roman" w:cs="Times New Roman"/>
          <w:b/>
          <w:sz w:val="21"/>
          <w:szCs w:val="21"/>
        </w:rPr>
        <w:t>Dostawę aparatury elektrycznej, osprzętu instalacyjnego, sterowniczego i źródeł światła</w:t>
      </w:r>
      <w:r w:rsidR="00117C6D" w:rsidRPr="00522017">
        <w:rPr>
          <w:rFonts w:ascii="Times New Roman" w:hAnsi="Times New Roman" w:cs="Times New Roman"/>
          <w:b/>
          <w:bCs/>
          <w:sz w:val="21"/>
          <w:szCs w:val="21"/>
        </w:rPr>
        <w:t xml:space="preserve">” </w:t>
      </w:r>
      <w:r w:rsidRPr="00522017">
        <w:rPr>
          <w:rFonts w:ascii="Times New Roman" w:hAnsi="Times New Roman" w:cs="Times New Roman"/>
          <w:sz w:val="21"/>
          <w:szCs w:val="21"/>
        </w:rPr>
        <w:t>oświadczam</w:t>
      </w:r>
      <w:r w:rsidRPr="00491F55">
        <w:rPr>
          <w:rFonts w:ascii="Times New Roman" w:hAnsi="Times New Roman" w:cs="Times New Roman"/>
          <w:sz w:val="21"/>
          <w:szCs w:val="21"/>
        </w:rPr>
        <w:t>, co następuje: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FF9F0F3" w14:textId="77777777" w:rsidR="001168CC" w:rsidRPr="00491F55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91F55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F5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29D7B9B" w14:textId="01CC1585" w:rsidR="001168CC" w:rsidRPr="00F511B8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</w:t>
      </w:r>
      <w:r w:rsidRPr="00F511B8">
        <w:rPr>
          <w:i/>
          <w:iCs/>
          <w:color w:val="222222"/>
          <w:sz w:val="21"/>
          <w:szCs w:val="21"/>
        </w:rPr>
        <w:lastRenderedPageBreak/>
        <w:t xml:space="preserve">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2"/>
      </w:r>
    </w:p>
    <w:p w14:paraId="23161A41" w14:textId="77777777" w:rsidR="007E2A15" w:rsidRPr="00491F55" w:rsidRDefault="007E2A15" w:rsidP="001168C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B921DE" w14:textId="7D8A1763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PODWYKONAWCY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/PODWYKONAWCÓW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b/>
          <w:sz w:val="21"/>
          <w:szCs w:val="21"/>
        </w:rPr>
        <w:t>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32E4C81F" w14:textId="77777777" w:rsidR="007E2A15" w:rsidRDefault="007E2A15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E5FD31" w14:textId="40450530" w:rsidR="003A088A" w:rsidRPr="00491F55" w:rsidRDefault="001168CC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 do</w:t>
      </w:r>
      <w:r w:rsidRPr="00491F5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y/podwykonawców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  <w:r w:rsidR="003A088A" w:rsidRPr="00491F55">
        <w:rPr>
          <w:rFonts w:ascii="Times New Roman" w:hAnsi="Times New Roman" w:cs="Times New Roman"/>
          <w:sz w:val="21"/>
          <w:szCs w:val="21"/>
        </w:rPr>
        <w:br/>
      </w:r>
    </w:p>
    <w:p w14:paraId="05E271E2" w14:textId="2F463BFA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DOSTAWCY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/DOSTAWCÓW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0257E816" w14:textId="2E4B6796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 do dostawc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y/dostawców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9B7591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14:paraId="016F3843" w14:textId="77777777" w:rsidR="001168CC" w:rsidRPr="00491F55" w:rsidRDefault="001168CC" w:rsidP="00F511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CE1286" w14:textId="77777777" w:rsidR="001168CC" w:rsidRPr="00491F55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A96149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060693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91F5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88CD31" w14:textId="2D6344DC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6800C802" w14:textId="77777777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7CCE5" w14:textId="77777777" w:rsidR="00414468" w:rsidRDefault="00414468" w:rsidP="001168CC">
      <w:pPr>
        <w:spacing w:after="0" w:line="240" w:lineRule="auto"/>
      </w:pPr>
      <w:r>
        <w:separator/>
      </w:r>
    </w:p>
  </w:endnote>
  <w:endnote w:type="continuationSeparator" w:id="0">
    <w:p w14:paraId="70621E82" w14:textId="77777777" w:rsidR="00414468" w:rsidRDefault="00414468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22EB3" w14:textId="77777777" w:rsidR="00ED05BD" w:rsidRDefault="00ED0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3FC63F1E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05B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ED05B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64033" w14:textId="77777777" w:rsidR="00ED05BD" w:rsidRDefault="00ED0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9535" w14:textId="77777777" w:rsidR="00414468" w:rsidRDefault="00414468" w:rsidP="001168CC">
      <w:pPr>
        <w:spacing w:after="0" w:line="240" w:lineRule="auto"/>
      </w:pPr>
      <w:r>
        <w:separator/>
      </w:r>
    </w:p>
  </w:footnote>
  <w:footnote w:type="continuationSeparator" w:id="0">
    <w:p w14:paraId="389C8075" w14:textId="77777777" w:rsidR="00414468" w:rsidRDefault="00414468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491F55" w:rsidRDefault="001168CC" w:rsidP="001168C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91F5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1F5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2C68767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491F5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456C3C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9F0E6" w14:textId="77777777" w:rsidR="00ED05BD" w:rsidRDefault="00ED0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76C5BFA0" w:rsidR="00491F55" w:rsidRPr="00E3774A" w:rsidRDefault="00C43549">
    <w:pPr>
      <w:pStyle w:val="Nagwek"/>
      <w:rPr>
        <w:b/>
      </w:rPr>
    </w:pPr>
    <w:r w:rsidRPr="00762B1E">
      <w:rPr>
        <w:rFonts w:asciiTheme="minorHAnsi" w:hAnsiTheme="minorHAnsi" w:cstheme="minorHAnsi"/>
        <w:b/>
      </w:rPr>
      <w:t>AL.0141</w:t>
    </w:r>
    <w:r w:rsidR="00E3774A" w:rsidRPr="00762B1E">
      <w:rPr>
        <w:rFonts w:asciiTheme="minorHAnsi" w:hAnsiTheme="minorHAnsi" w:cstheme="minorHAnsi"/>
        <w:b/>
      </w:rPr>
      <w:t>.</w:t>
    </w:r>
    <w:r w:rsidR="00762B1E">
      <w:rPr>
        <w:rFonts w:asciiTheme="minorHAnsi" w:hAnsiTheme="minorHAnsi" w:cstheme="minorHAnsi"/>
        <w:b/>
      </w:rPr>
      <w:t>56.2024</w:t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r w:rsidR="00491F55" w:rsidRPr="00E3774A">
      <w:rPr>
        <w:rFonts w:asciiTheme="minorHAnsi" w:eastAsia="Calibri" w:hAnsiTheme="minorHAnsi" w:cstheme="minorHAnsi"/>
        <w:b/>
        <w:color w:val="000000" w:themeColor="text1"/>
        <w:lang w:eastAsia="en-US"/>
      </w:rPr>
      <w:tab/>
    </w:r>
    <w:bookmarkStart w:id="1" w:name="_GoBack"/>
    <w:r w:rsidR="00491F55" w:rsidRPr="00ED05B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Załącznik nr </w:t>
    </w:r>
    <w:r w:rsidR="00D243AC" w:rsidRPr="00ED05BD">
      <w:rPr>
        <w:rFonts w:asciiTheme="minorHAnsi" w:eastAsia="Calibri" w:hAnsiTheme="minorHAnsi" w:cstheme="minorHAnsi"/>
        <w:b/>
        <w:color w:val="000000" w:themeColor="text1"/>
        <w:lang w:eastAsia="en-US"/>
      </w:rPr>
      <w:t>4</w:t>
    </w:r>
    <w:r w:rsidR="00491F55" w:rsidRPr="00ED05BD">
      <w:rPr>
        <w:rFonts w:asciiTheme="minorHAnsi" w:eastAsia="Calibri" w:hAnsiTheme="minorHAnsi" w:cstheme="minorHAnsi"/>
        <w:b/>
        <w:color w:val="000000" w:themeColor="text1"/>
        <w:lang w:eastAsia="en-US"/>
      </w:rPr>
      <w:t xml:space="preserve"> do </w:t>
    </w:r>
    <w:r w:rsidRPr="00ED05BD">
      <w:rPr>
        <w:rFonts w:asciiTheme="minorHAnsi" w:eastAsia="Calibri" w:hAnsiTheme="minorHAnsi" w:cstheme="minorHAnsi"/>
        <w:b/>
        <w:color w:val="000000" w:themeColor="text1"/>
        <w:lang w:eastAsia="en-US"/>
      </w:rPr>
      <w:t>WP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0A0FD" w14:textId="77777777" w:rsidR="00ED05BD" w:rsidRDefault="00ED0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1516A"/>
    <w:rsid w:val="000A02FA"/>
    <w:rsid w:val="00112FE2"/>
    <w:rsid w:val="001168CC"/>
    <w:rsid w:val="00117C6D"/>
    <w:rsid w:val="00136BFE"/>
    <w:rsid w:val="00185D95"/>
    <w:rsid w:val="001B2023"/>
    <w:rsid w:val="00230591"/>
    <w:rsid w:val="002535EF"/>
    <w:rsid w:val="00327721"/>
    <w:rsid w:val="0035397A"/>
    <w:rsid w:val="003718E6"/>
    <w:rsid w:val="00390773"/>
    <w:rsid w:val="003A088A"/>
    <w:rsid w:val="003A65A9"/>
    <w:rsid w:val="003B2488"/>
    <w:rsid w:val="003D2524"/>
    <w:rsid w:val="003D3B22"/>
    <w:rsid w:val="00414468"/>
    <w:rsid w:val="00437282"/>
    <w:rsid w:val="00491F55"/>
    <w:rsid w:val="004A1239"/>
    <w:rsid w:val="00522017"/>
    <w:rsid w:val="00524541"/>
    <w:rsid w:val="0056230C"/>
    <w:rsid w:val="005D2A7F"/>
    <w:rsid w:val="00646096"/>
    <w:rsid w:val="0065682F"/>
    <w:rsid w:val="00686E9B"/>
    <w:rsid w:val="006B4B72"/>
    <w:rsid w:val="006D0A21"/>
    <w:rsid w:val="006F1BCB"/>
    <w:rsid w:val="00762B1E"/>
    <w:rsid w:val="007A20C3"/>
    <w:rsid w:val="007E2A15"/>
    <w:rsid w:val="008239BA"/>
    <w:rsid w:val="00917661"/>
    <w:rsid w:val="009348A1"/>
    <w:rsid w:val="0099518D"/>
    <w:rsid w:val="009B7591"/>
    <w:rsid w:val="009C1C20"/>
    <w:rsid w:val="009C6325"/>
    <w:rsid w:val="00A17182"/>
    <w:rsid w:val="00A173F1"/>
    <w:rsid w:val="00A56269"/>
    <w:rsid w:val="00A601B8"/>
    <w:rsid w:val="00A7003F"/>
    <w:rsid w:val="00B24A34"/>
    <w:rsid w:val="00BA2EA1"/>
    <w:rsid w:val="00BC1C07"/>
    <w:rsid w:val="00BC7406"/>
    <w:rsid w:val="00C00377"/>
    <w:rsid w:val="00C20313"/>
    <w:rsid w:val="00C43549"/>
    <w:rsid w:val="00CD735A"/>
    <w:rsid w:val="00CE3CE9"/>
    <w:rsid w:val="00D02565"/>
    <w:rsid w:val="00D243AC"/>
    <w:rsid w:val="00D26E84"/>
    <w:rsid w:val="00D40B37"/>
    <w:rsid w:val="00DA05FC"/>
    <w:rsid w:val="00E36E3C"/>
    <w:rsid w:val="00E3774A"/>
    <w:rsid w:val="00E5094E"/>
    <w:rsid w:val="00E72F35"/>
    <w:rsid w:val="00ED05BD"/>
    <w:rsid w:val="00F511B8"/>
    <w:rsid w:val="00F64D00"/>
    <w:rsid w:val="00F71C7B"/>
    <w:rsid w:val="00F72277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12</cp:revision>
  <dcterms:created xsi:type="dcterms:W3CDTF">2022-08-08T11:15:00Z</dcterms:created>
  <dcterms:modified xsi:type="dcterms:W3CDTF">2024-04-09T10:42:00Z</dcterms:modified>
</cp:coreProperties>
</file>